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A7" w:rsidRDefault="008F56A7" w:rsidP="00324A0D">
      <w:pPr>
        <w:spacing w:after="0" w:line="240" w:lineRule="auto"/>
        <w:jc w:val="both"/>
        <w:rPr>
          <w:rFonts w:ascii="Gill Sans MT" w:hAnsi="Gill Sans MT" w:cstheme="minorHAnsi"/>
          <w:b/>
          <w:color w:val="000000" w:themeColor="text1"/>
          <w:sz w:val="28"/>
          <w:szCs w:val="28"/>
        </w:rPr>
      </w:pPr>
    </w:p>
    <w:p w:rsidR="00324A0D" w:rsidRPr="008F56A7" w:rsidRDefault="00324A0D" w:rsidP="00324A0D">
      <w:pPr>
        <w:spacing w:after="0" w:line="240" w:lineRule="auto"/>
        <w:jc w:val="both"/>
        <w:rPr>
          <w:rFonts w:ascii="Gill Sans MT" w:hAnsi="Gill Sans MT" w:cstheme="minorHAnsi"/>
          <w:b/>
          <w:color w:val="000000" w:themeColor="text1"/>
          <w:sz w:val="28"/>
          <w:szCs w:val="28"/>
        </w:rPr>
      </w:pPr>
      <w:r w:rsidRPr="008F56A7">
        <w:rPr>
          <w:rFonts w:ascii="Gill Sans MT" w:hAnsi="Gill Sans MT" w:cstheme="minorHAnsi"/>
          <w:b/>
          <w:color w:val="000000" w:themeColor="text1"/>
          <w:sz w:val="28"/>
          <w:szCs w:val="28"/>
        </w:rPr>
        <w:t>An Opportunity to Serve our Community as a Foundation Governor</w:t>
      </w:r>
    </w:p>
    <w:p w:rsidR="00324A0D" w:rsidRDefault="00324A0D" w:rsidP="00324A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4A0D" w:rsidRPr="008F56A7" w:rsidRDefault="00324A0D" w:rsidP="00324A0D">
      <w:pPr>
        <w:spacing w:after="0" w:line="240" w:lineRule="auto"/>
        <w:jc w:val="both"/>
        <w:rPr>
          <w:rFonts w:ascii="Gill Sans MT" w:hAnsi="Gill Sans MT" w:cstheme="minorHAnsi"/>
          <w:i/>
          <w:color w:val="2F5496" w:themeColor="accent5" w:themeShade="BF"/>
          <w:sz w:val="36"/>
          <w:szCs w:val="36"/>
        </w:rPr>
      </w:pPr>
      <w:r w:rsidRPr="008F56A7">
        <w:rPr>
          <w:rFonts w:ascii="Gill Sans MT" w:hAnsi="Gill Sans MT" w:cstheme="minorHAnsi"/>
          <w:i/>
          <w:color w:val="2F5496" w:themeColor="accent5" w:themeShade="BF"/>
          <w:sz w:val="36"/>
          <w:szCs w:val="36"/>
        </w:rPr>
        <w:t xml:space="preserve">Enter School/Academy name </w:t>
      </w:r>
    </w:p>
    <w:p w:rsidR="00324A0D" w:rsidRDefault="00324A0D" w:rsidP="00324A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4A0D" w:rsidRPr="00324A0D" w:rsidRDefault="00324A0D" w:rsidP="00324A0D">
      <w:pPr>
        <w:spacing w:after="0"/>
        <w:rPr>
          <w:sz w:val="24"/>
          <w:szCs w:val="24"/>
        </w:rPr>
      </w:pPr>
      <w:r w:rsidRPr="00324A0D">
        <w:rPr>
          <w:sz w:val="24"/>
          <w:szCs w:val="24"/>
        </w:rPr>
        <w:t xml:space="preserve">We currently have a </w:t>
      </w:r>
      <w:r w:rsidRPr="00324A0D">
        <w:rPr>
          <w:sz w:val="24"/>
          <w:szCs w:val="24"/>
        </w:rPr>
        <w:t xml:space="preserve">vacancy for </w:t>
      </w:r>
      <w:r w:rsidRPr="00324A0D">
        <w:rPr>
          <w:sz w:val="24"/>
          <w:szCs w:val="24"/>
        </w:rPr>
        <w:t xml:space="preserve">a </w:t>
      </w:r>
      <w:r w:rsidRPr="00324A0D">
        <w:rPr>
          <w:sz w:val="24"/>
          <w:szCs w:val="24"/>
        </w:rPr>
        <w:t xml:space="preserve">Foundation Governor on </w:t>
      </w:r>
      <w:r w:rsidRPr="00324A0D">
        <w:rPr>
          <w:sz w:val="24"/>
          <w:szCs w:val="24"/>
        </w:rPr>
        <w:t xml:space="preserve">our governing board </w:t>
      </w:r>
      <w:r w:rsidRPr="00324A0D">
        <w:rPr>
          <w:sz w:val="24"/>
          <w:szCs w:val="24"/>
        </w:rPr>
        <w:t xml:space="preserve">and we would like you to consider whether you could serve God in this way. </w:t>
      </w:r>
    </w:p>
    <w:p w:rsidR="00324A0D" w:rsidRPr="00324A0D" w:rsidRDefault="00324A0D" w:rsidP="00324A0D">
      <w:pPr>
        <w:spacing w:after="0"/>
        <w:rPr>
          <w:sz w:val="24"/>
          <w:szCs w:val="24"/>
        </w:rPr>
      </w:pPr>
    </w:p>
    <w:p w:rsidR="00324A0D" w:rsidRPr="00324A0D" w:rsidRDefault="00324A0D" w:rsidP="00324A0D">
      <w:pPr>
        <w:spacing w:after="0"/>
        <w:rPr>
          <w:sz w:val="24"/>
          <w:szCs w:val="24"/>
        </w:rPr>
      </w:pPr>
      <w:r w:rsidRPr="00324A0D">
        <w:rPr>
          <w:sz w:val="24"/>
          <w:szCs w:val="24"/>
        </w:rPr>
        <w:t xml:space="preserve">Our governing board works together as a team and has responsibility to do the following: </w:t>
      </w:r>
    </w:p>
    <w:p w:rsidR="00324A0D" w:rsidRPr="00324A0D" w:rsidRDefault="00324A0D" w:rsidP="00324A0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24A0D">
        <w:rPr>
          <w:sz w:val="24"/>
          <w:szCs w:val="24"/>
        </w:rPr>
        <w:t>Ensure</w:t>
      </w:r>
      <w:r w:rsidRPr="00324A0D">
        <w:rPr>
          <w:sz w:val="24"/>
          <w:szCs w:val="24"/>
        </w:rPr>
        <w:t xml:space="preserve"> clarity of vision, ethos and strategic direction; </w:t>
      </w:r>
    </w:p>
    <w:p w:rsidR="00324A0D" w:rsidRPr="00324A0D" w:rsidRDefault="00324A0D" w:rsidP="00324A0D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 w:rsidRPr="00324A0D">
        <w:rPr>
          <w:bCs/>
          <w:sz w:val="24"/>
          <w:szCs w:val="24"/>
        </w:rPr>
        <w:t>Hold</w:t>
      </w:r>
      <w:r w:rsidRPr="00324A0D">
        <w:rPr>
          <w:bCs/>
          <w:sz w:val="24"/>
          <w:szCs w:val="24"/>
        </w:rPr>
        <w:t xml:space="preserve"> the </w:t>
      </w:r>
      <w:proofErr w:type="spellStart"/>
      <w:r w:rsidRPr="00324A0D">
        <w:rPr>
          <w:bCs/>
          <w:sz w:val="24"/>
          <w:szCs w:val="24"/>
        </w:rPr>
        <w:t>headteacher</w:t>
      </w:r>
      <w:proofErr w:type="spellEnd"/>
      <w:r w:rsidRPr="00324A0D">
        <w:rPr>
          <w:bCs/>
          <w:sz w:val="24"/>
          <w:szCs w:val="24"/>
        </w:rPr>
        <w:t xml:space="preserve"> to account for the educational performance of the school and its pupils, and the performance management of staff; and</w:t>
      </w:r>
    </w:p>
    <w:p w:rsidR="00324A0D" w:rsidRPr="00324A0D" w:rsidRDefault="00324A0D" w:rsidP="00324A0D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 w:rsidRPr="00324A0D">
        <w:rPr>
          <w:bCs/>
          <w:sz w:val="24"/>
          <w:szCs w:val="24"/>
        </w:rPr>
        <w:t>Oversee</w:t>
      </w:r>
      <w:r w:rsidRPr="00324A0D">
        <w:rPr>
          <w:bCs/>
          <w:sz w:val="24"/>
          <w:szCs w:val="24"/>
        </w:rPr>
        <w:t xml:space="preserve"> the financial performance of the school and making sure its money </w:t>
      </w:r>
      <w:proofErr w:type="gramStart"/>
      <w:r w:rsidRPr="00324A0D">
        <w:rPr>
          <w:bCs/>
          <w:sz w:val="24"/>
          <w:szCs w:val="24"/>
        </w:rPr>
        <w:t>is well spent</w:t>
      </w:r>
      <w:proofErr w:type="gramEnd"/>
      <w:r w:rsidRPr="00324A0D">
        <w:rPr>
          <w:bCs/>
          <w:sz w:val="24"/>
          <w:szCs w:val="24"/>
        </w:rPr>
        <w:t>.</w:t>
      </w:r>
    </w:p>
    <w:p w:rsidR="00324A0D" w:rsidRPr="00324A0D" w:rsidRDefault="00324A0D" w:rsidP="00324A0D">
      <w:pPr>
        <w:spacing w:after="0"/>
        <w:rPr>
          <w:bCs/>
          <w:sz w:val="24"/>
          <w:szCs w:val="24"/>
        </w:rPr>
      </w:pPr>
    </w:p>
    <w:p w:rsidR="00324A0D" w:rsidRPr="00324A0D" w:rsidRDefault="00324A0D" w:rsidP="00324A0D">
      <w:pPr>
        <w:spacing w:after="0"/>
        <w:rPr>
          <w:bCs/>
          <w:sz w:val="24"/>
          <w:szCs w:val="24"/>
        </w:rPr>
      </w:pPr>
      <w:r w:rsidRPr="00324A0D">
        <w:rPr>
          <w:bCs/>
          <w:sz w:val="24"/>
          <w:szCs w:val="24"/>
        </w:rPr>
        <w:t>As a Foundation Governor</w:t>
      </w:r>
      <w:r w:rsidR="008F56A7">
        <w:rPr>
          <w:bCs/>
          <w:sz w:val="24"/>
          <w:szCs w:val="24"/>
        </w:rPr>
        <w:t>, you will specifically</w:t>
      </w:r>
      <w:r w:rsidRPr="00324A0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make sure that the governing board</w:t>
      </w:r>
      <w:r w:rsidRPr="00324A0D">
        <w:rPr>
          <w:bCs/>
          <w:sz w:val="24"/>
          <w:szCs w:val="24"/>
        </w:rPr>
        <w:t xml:space="preserve"> </w:t>
      </w:r>
    </w:p>
    <w:p w:rsidR="00324A0D" w:rsidRPr="00324A0D" w:rsidRDefault="00324A0D" w:rsidP="00324A0D">
      <w:pPr>
        <w:pStyle w:val="ListParagraph"/>
        <w:numPr>
          <w:ilvl w:val="0"/>
          <w:numId w:val="4"/>
        </w:numPr>
        <w:spacing w:after="0"/>
        <w:rPr>
          <w:bCs/>
          <w:sz w:val="24"/>
          <w:szCs w:val="24"/>
        </w:rPr>
      </w:pPr>
      <w:r w:rsidRPr="00324A0D">
        <w:rPr>
          <w:sz w:val="24"/>
          <w:szCs w:val="24"/>
        </w:rPr>
        <w:t xml:space="preserve">Preserves and enhances </w:t>
      </w:r>
      <w:r w:rsidRPr="00324A0D">
        <w:rPr>
          <w:sz w:val="24"/>
          <w:szCs w:val="24"/>
        </w:rPr>
        <w:t>the religious char</w:t>
      </w:r>
      <w:r w:rsidRPr="00324A0D">
        <w:rPr>
          <w:sz w:val="24"/>
          <w:szCs w:val="24"/>
        </w:rPr>
        <w:t>acter of the school</w:t>
      </w:r>
    </w:p>
    <w:p w:rsidR="00324A0D" w:rsidRPr="00324A0D" w:rsidRDefault="00324A0D" w:rsidP="00324A0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24A0D">
        <w:rPr>
          <w:sz w:val="24"/>
          <w:szCs w:val="24"/>
        </w:rPr>
        <w:t xml:space="preserve">Ensures </w:t>
      </w:r>
      <w:r w:rsidRPr="00324A0D">
        <w:rPr>
          <w:sz w:val="24"/>
          <w:szCs w:val="24"/>
        </w:rPr>
        <w:t xml:space="preserve">that the school is conducted </w:t>
      </w:r>
      <w:r w:rsidRPr="00324A0D">
        <w:rPr>
          <w:sz w:val="24"/>
          <w:szCs w:val="24"/>
        </w:rPr>
        <w:t xml:space="preserve">and led </w:t>
      </w:r>
      <w:r w:rsidRPr="00324A0D">
        <w:rPr>
          <w:sz w:val="24"/>
          <w:szCs w:val="24"/>
        </w:rPr>
        <w:t>in accordance with its trust deed</w:t>
      </w:r>
    </w:p>
    <w:p w:rsidR="00324A0D" w:rsidRPr="00324A0D" w:rsidRDefault="00324A0D" w:rsidP="00324A0D">
      <w:pPr>
        <w:spacing w:after="0"/>
        <w:rPr>
          <w:sz w:val="24"/>
          <w:szCs w:val="24"/>
        </w:rPr>
      </w:pPr>
    </w:p>
    <w:p w:rsidR="00324A0D" w:rsidRPr="00324A0D" w:rsidRDefault="00324A0D" w:rsidP="00324A0D">
      <w:pPr>
        <w:spacing w:after="0"/>
        <w:rPr>
          <w:sz w:val="24"/>
          <w:szCs w:val="24"/>
        </w:rPr>
      </w:pPr>
      <w:r w:rsidRPr="00324A0D">
        <w:rPr>
          <w:sz w:val="24"/>
          <w:szCs w:val="24"/>
        </w:rPr>
        <w:t xml:space="preserve">The term of office is for four years from the date of appointment.  </w:t>
      </w:r>
    </w:p>
    <w:p w:rsidR="00324A0D" w:rsidRDefault="00324A0D" w:rsidP="00324A0D">
      <w:pPr>
        <w:spacing w:after="0"/>
        <w:rPr>
          <w:sz w:val="24"/>
          <w:szCs w:val="24"/>
        </w:rPr>
      </w:pPr>
    </w:p>
    <w:p w:rsidR="00324A0D" w:rsidRDefault="00324A0D" w:rsidP="00324A0D">
      <w:pPr>
        <w:spacing w:after="0"/>
        <w:rPr>
          <w:sz w:val="24"/>
          <w:szCs w:val="24"/>
        </w:rPr>
      </w:pPr>
      <w:r>
        <w:rPr>
          <w:sz w:val="24"/>
          <w:szCs w:val="24"/>
        </w:rPr>
        <w:t>As well as having the right attitude, we are looking for some</w:t>
      </w:r>
      <w:r w:rsidR="008F56A7">
        <w:rPr>
          <w:sz w:val="24"/>
          <w:szCs w:val="24"/>
        </w:rPr>
        <w:t xml:space="preserve">one with the following </w:t>
      </w:r>
      <w:proofErr w:type="gramStart"/>
      <w:r w:rsidR="008F56A7">
        <w:rPr>
          <w:sz w:val="24"/>
          <w:szCs w:val="24"/>
        </w:rPr>
        <w:t>attributes</w:t>
      </w:r>
      <w:proofErr w:type="gramEnd"/>
      <w:r>
        <w:rPr>
          <w:sz w:val="24"/>
          <w:szCs w:val="24"/>
        </w:rPr>
        <w:t>:</w:t>
      </w:r>
    </w:p>
    <w:p w:rsidR="00324A0D" w:rsidRPr="008F56A7" w:rsidRDefault="00324A0D" w:rsidP="00324A0D">
      <w:pPr>
        <w:pStyle w:val="ListParagraph"/>
        <w:numPr>
          <w:ilvl w:val="0"/>
          <w:numId w:val="5"/>
        </w:numPr>
        <w:spacing w:after="0"/>
        <w:rPr>
          <w:i/>
          <w:color w:val="2F5496" w:themeColor="accent5" w:themeShade="BF"/>
          <w:sz w:val="24"/>
          <w:szCs w:val="24"/>
        </w:rPr>
      </w:pPr>
      <w:r w:rsidRPr="008F56A7">
        <w:rPr>
          <w:i/>
          <w:color w:val="2F5496" w:themeColor="accent5" w:themeShade="BF"/>
          <w:sz w:val="24"/>
          <w:szCs w:val="24"/>
        </w:rPr>
        <w:t>Add required skills/experience/knowledge here</w:t>
      </w:r>
    </w:p>
    <w:p w:rsidR="00324A0D" w:rsidRPr="008F56A7" w:rsidRDefault="00324A0D" w:rsidP="00324A0D">
      <w:pPr>
        <w:pStyle w:val="ListParagraph"/>
        <w:numPr>
          <w:ilvl w:val="0"/>
          <w:numId w:val="5"/>
        </w:numPr>
        <w:spacing w:after="0"/>
        <w:rPr>
          <w:i/>
          <w:color w:val="2F5496" w:themeColor="accent5" w:themeShade="BF"/>
          <w:sz w:val="24"/>
          <w:szCs w:val="24"/>
        </w:rPr>
      </w:pPr>
      <w:r w:rsidRPr="008F56A7">
        <w:rPr>
          <w:i/>
          <w:color w:val="2F5496" w:themeColor="accent5" w:themeShade="BF"/>
          <w:sz w:val="24"/>
          <w:szCs w:val="24"/>
        </w:rPr>
        <w:t>Here</w:t>
      </w:r>
    </w:p>
    <w:p w:rsidR="00324A0D" w:rsidRPr="008F56A7" w:rsidRDefault="00324A0D" w:rsidP="00324A0D">
      <w:pPr>
        <w:pStyle w:val="ListParagraph"/>
        <w:numPr>
          <w:ilvl w:val="0"/>
          <w:numId w:val="5"/>
        </w:numPr>
        <w:spacing w:after="0"/>
        <w:rPr>
          <w:i/>
          <w:color w:val="2F5496" w:themeColor="accent5" w:themeShade="BF"/>
          <w:sz w:val="24"/>
          <w:szCs w:val="24"/>
        </w:rPr>
      </w:pPr>
      <w:r w:rsidRPr="008F56A7">
        <w:rPr>
          <w:i/>
          <w:color w:val="2F5496" w:themeColor="accent5" w:themeShade="BF"/>
          <w:sz w:val="24"/>
          <w:szCs w:val="24"/>
        </w:rPr>
        <w:t>Here</w:t>
      </w:r>
    </w:p>
    <w:p w:rsidR="00324A0D" w:rsidRPr="00324A0D" w:rsidRDefault="00324A0D" w:rsidP="00324A0D">
      <w:pPr>
        <w:spacing w:after="0"/>
        <w:rPr>
          <w:sz w:val="24"/>
          <w:szCs w:val="24"/>
        </w:rPr>
      </w:pPr>
    </w:p>
    <w:p w:rsidR="008F56A7" w:rsidRDefault="008F56A7" w:rsidP="00324A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Time commitment varies but averages at between eight and twelve hours per month. </w:t>
      </w:r>
    </w:p>
    <w:p w:rsidR="008F56A7" w:rsidRPr="008F56A7" w:rsidRDefault="008F56A7" w:rsidP="00324A0D">
      <w:pPr>
        <w:spacing w:after="0"/>
        <w:rPr>
          <w:i/>
          <w:color w:val="2F5496" w:themeColor="accent5" w:themeShade="BF"/>
          <w:sz w:val="24"/>
          <w:szCs w:val="24"/>
        </w:rPr>
      </w:pPr>
      <w:r w:rsidRPr="008F56A7">
        <w:rPr>
          <w:i/>
          <w:color w:val="2F5496" w:themeColor="accent5" w:themeShade="BF"/>
          <w:sz w:val="24"/>
          <w:szCs w:val="24"/>
        </w:rPr>
        <w:t>Add details here about regularity of meetings</w:t>
      </w:r>
      <w:r>
        <w:rPr>
          <w:i/>
          <w:color w:val="2F5496" w:themeColor="accent5" w:themeShade="BF"/>
          <w:sz w:val="24"/>
          <w:szCs w:val="24"/>
        </w:rPr>
        <w:t>,</w:t>
      </w:r>
      <w:r w:rsidRPr="008F56A7">
        <w:rPr>
          <w:i/>
          <w:color w:val="2F5496" w:themeColor="accent5" w:themeShade="BF"/>
          <w:sz w:val="24"/>
          <w:szCs w:val="24"/>
        </w:rPr>
        <w:t xml:space="preserve"> where and what time of the day</w:t>
      </w:r>
      <w:r>
        <w:rPr>
          <w:i/>
          <w:color w:val="2F5496" w:themeColor="accent5" w:themeShade="BF"/>
          <w:sz w:val="24"/>
          <w:szCs w:val="24"/>
        </w:rPr>
        <w:t>.</w:t>
      </w:r>
    </w:p>
    <w:p w:rsidR="00324A0D" w:rsidRPr="00324A0D" w:rsidRDefault="00324A0D" w:rsidP="00324A0D">
      <w:pPr>
        <w:spacing w:after="0"/>
        <w:rPr>
          <w:sz w:val="24"/>
          <w:szCs w:val="24"/>
        </w:rPr>
      </w:pPr>
    </w:p>
    <w:p w:rsidR="00324A0D" w:rsidRPr="00324A0D" w:rsidRDefault="00324A0D" w:rsidP="00324A0D">
      <w:pPr>
        <w:spacing w:after="0"/>
        <w:rPr>
          <w:sz w:val="24"/>
          <w:szCs w:val="24"/>
        </w:rPr>
      </w:pPr>
      <w:r w:rsidRPr="00324A0D">
        <w:rPr>
          <w:sz w:val="24"/>
          <w:szCs w:val="24"/>
        </w:rPr>
        <w:t xml:space="preserve">Anyone interested in the mission of foundation governor </w:t>
      </w:r>
      <w:proofErr w:type="gramStart"/>
      <w:r w:rsidRPr="00324A0D">
        <w:rPr>
          <w:sz w:val="24"/>
          <w:szCs w:val="24"/>
        </w:rPr>
        <w:t>should not be put off</w:t>
      </w:r>
      <w:proofErr w:type="gramEnd"/>
      <w:r w:rsidRPr="00324A0D">
        <w:rPr>
          <w:sz w:val="24"/>
          <w:szCs w:val="24"/>
        </w:rPr>
        <w:t xml:space="preserve"> by a lack of experience.  Appropriate training is available during the period of service.  </w:t>
      </w:r>
    </w:p>
    <w:p w:rsidR="008F56A7" w:rsidRDefault="008F56A7" w:rsidP="008F56A7">
      <w:pPr>
        <w:spacing w:after="0"/>
        <w:rPr>
          <w:sz w:val="24"/>
          <w:szCs w:val="24"/>
        </w:rPr>
      </w:pPr>
    </w:p>
    <w:p w:rsidR="008F56A7" w:rsidRPr="008F56A7" w:rsidRDefault="008F56A7" w:rsidP="008F56A7">
      <w:pPr>
        <w:spacing w:after="0"/>
        <w:rPr>
          <w:b/>
          <w:sz w:val="28"/>
          <w:szCs w:val="28"/>
        </w:rPr>
      </w:pPr>
      <w:r w:rsidRPr="008F56A7">
        <w:rPr>
          <w:b/>
          <w:sz w:val="28"/>
          <w:szCs w:val="28"/>
        </w:rPr>
        <w:t xml:space="preserve">If you would like further information please contact </w:t>
      </w:r>
      <w:r w:rsidRPr="008F56A7">
        <w:rPr>
          <w:b/>
          <w:i/>
          <w:color w:val="2F5496" w:themeColor="accent5" w:themeShade="BF"/>
          <w:sz w:val="28"/>
          <w:szCs w:val="28"/>
        </w:rPr>
        <w:t xml:space="preserve">name and </w:t>
      </w:r>
      <w:proofErr w:type="gramStart"/>
      <w:r w:rsidRPr="008F56A7">
        <w:rPr>
          <w:b/>
          <w:i/>
          <w:color w:val="2F5496" w:themeColor="accent5" w:themeShade="BF"/>
          <w:sz w:val="28"/>
          <w:szCs w:val="28"/>
        </w:rPr>
        <w:t>details</w:t>
      </w:r>
      <w:r w:rsidRPr="008F56A7">
        <w:rPr>
          <w:b/>
          <w:color w:val="2F5496" w:themeColor="accent5" w:themeShade="BF"/>
          <w:sz w:val="28"/>
          <w:szCs w:val="28"/>
        </w:rPr>
        <w:t xml:space="preserve">  </w:t>
      </w:r>
      <w:r w:rsidRPr="008F56A7">
        <w:rPr>
          <w:b/>
          <w:sz w:val="28"/>
          <w:szCs w:val="28"/>
        </w:rPr>
        <w:t>who</w:t>
      </w:r>
      <w:proofErr w:type="gramEnd"/>
      <w:r w:rsidRPr="008F56A7">
        <w:rPr>
          <w:b/>
          <w:sz w:val="28"/>
          <w:szCs w:val="28"/>
        </w:rPr>
        <w:t xml:space="preserve"> will be willing to talk through with you what it’s like being a governor and how it all works. </w:t>
      </w:r>
    </w:p>
    <w:p w:rsidR="00D843E2" w:rsidRPr="00324A0D" w:rsidRDefault="00D843E2" w:rsidP="00324A0D">
      <w:pPr>
        <w:spacing w:after="0"/>
        <w:rPr>
          <w:sz w:val="24"/>
          <w:szCs w:val="24"/>
        </w:rPr>
      </w:pPr>
      <w:bookmarkStart w:id="0" w:name="_GoBack"/>
      <w:bookmarkEnd w:id="0"/>
    </w:p>
    <w:sectPr w:rsidR="00D843E2" w:rsidRPr="00324A0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6A7" w:rsidRDefault="008F56A7" w:rsidP="008F56A7">
      <w:pPr>
        <w:spacing w:after="0" w:line="240" w:lineRule="auto"/>
      </w:pPr>
      <w:r>
        <w:separator/>
      </w:r>
    </w:p>
  </w:endnote>
  <w:endnote w:type="continuationSeparator" w:id="0">
    <w:p w:rsidR="008F56A7" w:rsidRDefault="008F56A7" w:rsidP="008F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6A7" w:rsidRDefault="008F56A7" w:rsidP="008F56A7">
      <w:pPr>
        <w:spacing w:after="0" w:line="240" w:lineRule="auto"/>
      </w:pPr>
      <w:r>
        <w:separator/>
      </w:r>
    </w:p>
  </w:footnote>
  <w:footnote w:type="continuationSeparator" w:id="0">
    <w:p w:rsidR="008F56A7" w:rsidRDefault="008F56A7" w:rsidP="008F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A7" w:rsidRDefault="008F56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4402455</wp:posOffset>
          </wp:positionH>
          <wp:positionV relativeFrom="paragraph">
            <wp:posOffset>-250825</wp:posOffset>
          </wp:positionV>
          <wp:extent cx="1460008" cy="6019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008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61F"/>
    <w:multiLevelType w:val="hybridMultilevel"/>
    <w:tmpl w:val="052E1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06E3"/>
    <w:multiLevelType w:val="hybridMultilevel"/>
    <w:tmpl w:val="B5E80E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859B5"/>
    <w:multiLevelType w:val="hybridMultilevel"/>
    <w:tmpl w:val="9D9C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519CF"/>
    <w:multiLevelType w:val="hybridMultilevel"/>
    <w:tmpl w:val="AF98ED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E72F3A"/>
    <w:multiLevelType w:val="hybridMultilevel"/>
    <w:tmpl w:val="FC46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TQ0szAzNjYzMTZV0lEKTi0uzszPAykwrAUA5FCf0CwAAAA="/>
  </w:docVars>
  <w:rsids>
    <w:rsidRoot w:val="00324A0D"/>
    <w:rsid w:val="00324A0D"/>
    <w:rsid w:val="008F56A7"/>
    <w:rsid w:val="00D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4368CF"/>
  <w15:chartTrackingRefBased/>
  <w15:docId w15:val="{3D823D87-6559-4D7B-BB4E-DA90EA6D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A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qFormat/>
    <w:rsid w:val="00324A0D"/>
    <w:pPr>
      <w:spacing w:after="0" w:line="264" w:lineRule="auto"/>
      <w:jc w:val="center"/>
    </w:pPr>
    <w:rPr>
      <w:rFonts w:ascii="Lucida Sans Typewriter" w:eastAsia="Times New Roman" w:hAnsi="Lucida Sans Typewriter" w:cs="Times New Roman"/>
      <w:b/>
      <w:bCs/>
      <w:color w:val="6633FF"/>
      <w:kern w:val="28"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rsid w:val="00324A0D"/>
    <w:rPr>
      <w:rFonts w:ascii="Lucida Sans Typewriter" w:eastAsia="Times New Roman" w:hAnsi="Lucida Sans Typewriter" w:cs="Times New Roman"/>
      <w:b/>
      <w:bCs/>
      <w:color w:val="6633FF"/>
      <w:kern w:val="28"/>
      <w:sz w:val="72"/>
      <w:szCs w:val="72"/>
      <w:lang w:eastAsia="en-GB"/>
    </w:rPr>
  </w:style>
  <w:style w:type="paragraph" w:styleId="ListParagraph">
    <w:name w:val="List Paragraph"/>
    <w:basedOn w:val="Normal"/>
    <w:uiPriority w:val="34"/>
    <w:qFormat/>
    <w:rsid w:val="00324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5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Dudman</dc:creator>
  <cp:keywords/>
  <dc:description/>
  <cp:lastModifiedBy>Darren Dudman</cp:lastModifiedBy>
  <cp:revision>1</cp:revision>
  <dcterms:created xsi:type="dcterms:W3CDTF">2019-06-03T13:12:00Z</dcterms:created>
  <dcterms:modified xsi:type="dcterms:W3CDTF">2019-06-03T13:29:00Z</dcterms:modified>
</cp:coreProperties>
</file>